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4CE4" w14:textId="472BB8F7" w:rsidR="00412CB6" w:rsidRDefault="008555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</w:t>
      </w:r>
      <w:r w:rsidR="002B48B9" w:rsidRPr="00097C75">
        <w:rPr>
          <w:b/>
          <w:bCs/>
          <w:sz w:val="28"/>
          <w:szCs w:val="28"/>
        </w:rPr>
        <w:t xml:space="preserve"> Outing</w:t>
      </w:r>
      <w:r w:rsidR="00097C75" w:rsidRPr="00097C75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P</w:t>
      </w:r>
      <w:r w:rsidR="00826448">
        <w:rPr>
          <w:b/>
          <w:bCs/>
          <w:sz w:val="28"/>
          <w:szCs w:val="28"/>
        </w:rPr>
        <w:t>anhandle Adventure Tour</w:t>
      </w:r>
      <w:r w:rsidR="00097C75" w:rsidRPr="00097C75">
        <w:rPr>
          <w:b/>
          <w:bCs/>
          <w:sz w:val="28"/>
          <w:szCs w:val="28"/>
        </w:rPr>
        <w:t xml:space="preserve"> </w:t>
      </w:r>
    </w:p>
    <w:p w14:paraId="7FA0B2D9" w14:textId="10779AFC" w:rsidR="00097C75" w:rsidRDefault="00097C75">
      <w:pPr>
        <w:rPr>
          <w:sz w:val="24"/>
          <w:szCs w:val="24"/>
        </w:rPr>
      </w:pPr>
      <w:r w:rsidRPr="00097C75">
        <w:rPr>
          <w:sz w:val="24"/>
          <w:szCs w:val="24"/>
        </w:rPr>
        <w:t xml:space="preserve">11:00am – </w:t>
      </w:r>
      <w:r w:rsidR="0085553D">
        <w:rPr>
          <w:sz w:val="24"/>
          <w:szCs w:val="24"/>
        </w:rPr>
        <w:t>5</w:t>
      </w:r>
      <w:r w:rsidRPr="00097C75">
        <w:rPr>
          <w:sz w:val="24"/>
          <w:szCs w:val="24"/>
        </w:rPr>
        <w:t>:00pm</w:t>
      </w:r>
    </w:p>
    <w:p w14:paraId="50C317A3" w14:textId="4C7F33EE" w:rsidR="00097C75" w:rsidRDefault="00D95D5E" w:rsidP="00BB6C4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Transportation provided to tour 3 </w:t>
      </w:r>
      <w:r w:rsidR="00251BE4">
        <w:rPr>
          <w:sz w:val="24"/>
          <w:szCs w:val="24"/>
        </w:rPr>
        <w:t>v</w:t>
      </w:r>
      <w:r>
        <w:rPr>
          <w:sz w:val="24"/>
          <w:szCs w:val="24"/>
        </w:rPr>
        <w:t>enues located in</w:t>
      </w:r>
      <w:r w:rsidR="0085553D">
        <w:rPr>
          <w:sz w:val="24"/>
          <w:szCs w:val="24"/>
        </w:rPr>
        <w:t xml:space="preserve"> the Palo Duro Canyon area</w:t>
      </w:r>
      <w:r>
        <w:rPr>
          <w:sz w:val="24"/>
          <w:szCs w:val="24"/>
        </w:rPr>
        <w:t xml:space="preserve">.  This fee  includes </w:t>
      </w:r>
      <w:r w:rsidR="0085553D">
        <w:rPr>
          <w:sz w:val="24"/>
          <w:szCs w:val="24"/>
        </w:rPr>
        <w:t>transportation, lunch and beverages at Creek House Honey Farm, Palo Duro Canyon tour, and Bar Z Winery</w:t>
      </w:r>
      <w:r>
        <w:rPr>
          <w:sz w:val="24"/>
          <w:szCs w:val="24"/>
        </w:rPr>
        <w:t xml:space="preserve">. </w:t>
      </w:r>
      <w:r w:rsidRPr="006D1F9D">
        <w:rPr>
          <w:b/>
          <w:bCs/>
          <w:sz w:val="24"/>
          <w:szCs w:val="24"/>
        </w:rPr>
        <w:t xml:space="preserve">Cost for </w:t>
      </w:r>
      <w:r w:rsidR="0085553D">
        <w:rPr>
          <w:b/>
          <w:bCs/>
          <w:sz w:val="24"/>
          <w:szCs w:val="24"/>
        </w:rPr>
        <w:t xml:space="preserve">the entire excursion is </w:t>
      </w:r>
      <w:r w:rsidR="006D1F9D" w:rsidRPr="00322FCB">
        <w:rPr>
          <w:b/>
          <w:bCs/>
          <w:sz w:val="28"/>
          <w:szCs w:val="28"/>
        </w:rPr>
        <w:t>$</w:t>
      </w:r>
      <w:r w:rsidR="008C4934">
        <w:rPr>
          <w:b/>
          <w:bCs/>
          <w:sz w:val="28"/>
          <w:szCs w:val="28"/>
        </w:rPr>
        <w:t>90</w:t>
      </w:r>
      <w:r w:rsidR="006D1F9D" w:rsidRPr="00322FCB">
        <w:rPr>
          <w:b/>
          <w:bCs/>
          <w:sz w:val="28"/>
          <w:szCs w:val="28"/>
        </w:rPr>
        <w:t>.00 per person</w:t>
      </w:r>
      <w:r w:rsidR="006D1F9D" w:rsidRPr="006D1F9D">
        <w:rPr>
          <w:b/>
          <w:bCs/>
          <w:sz w:val="24"/>
          <w:szCs w:val="24"/>
        </w:rPr>
        <w:t xml:space="preserve"> and needs to be paid to D</w:t>
      </w:r>
      <w:r w:rsidR="00232F77">
        <w:rPr>
          <w:b/>
          <w:bCs/>
          <w:sz w:val="24"/>
          <w:szCs w:val="24"/>
        </w:rPr>
        <w:t>PI</w:t>
      </w:r>
      <w:r w:rsidR="006D1F9D" w:rsidRPr="006D1F9D">
        <w:rPr>
          <w:b/>
          <w:bCs/>
          <w:sz w:val="24"/>
          <w:szCs w:val="24"/>
        </w:rPr>
        <w:t xml:space="preserve"> </w:t>
      </w:r>
      <w:r w:rsidR="00406338">
        <w:rPr>
          <w:b/>
          <w:bCs/>
          <w:sz w:val="24"/>
          <w:szCs w:val="24"/>
        </w:rPr>
        <w:t>at the time of registration</w:t>
      </w:r>
      <w:r w:rsidR="006D1F9D" w:rsidRPr="006D1F9D">
        <w:rPr>
          <w:b/>
          <w:bCs/>
          <w:sz w:val="24"/>
          <w:szCs w:val="24"/>
        </w:rPr>
        <w:t xml:space="preserve">.  </w:t>
      </w:r>
      <w:r w:rsidR="006D1F9D">
        <w:rPr>
          <w:b/>
          <w:bCs/>
          <w:sz w:val="24"/>
          <w:szCs w:val="24"/>
        </w:rPr>
        <w:t xml:space="preserve">Space is limited </w:t>
      </w:r>
      <w:r w:rsidR="00AE77CD">
        <w:rPr>
          <w:b/>
          <w:bCs/>
          <w:sz w:val="24"/>
          <w:szCs w:val="24"/>
        </w:rPr>
        <w:t xml:space="preserve">to 50 passengers so </w:t>
      </w:r>
      <w:r w:rsidR="006D1F9D">
        <w:rPr>
          <w:b/>
          <w:bCs/>
          <w:sz w:val="24"/>
          <w:szCs w:val="24"/>
        </w:rPr>
        <w:t xml:space="preserve"> </w:t>
      </w:r>
      <w:r w:rsidR="00AE77CD">
        <w:rPr>
          <w:b/>
          <w:bCs/>
          <w:sz w:val="24"/>
          <w:szCs w:val="24"/>
        </w:rPr>
        <w:t>r</w:t>
      </w:r>
      <w:r w:rsidR="007A3063">
        <w:rPr>
          <w:sz w:val="24"/>
          <w:szCs w:val="24"/>
        </w:rPr>
        <w:t>eservations will be on a first come first serve basis</w:t>
      </w:r>
      <w:r w:rsidR="00AE77CD">
        <w:rPr>
          <w:sz w:val="24"/>
          <w:szCs w:val="24"/>
        </w:rPr>
        <w:t>.</w:t>
      </w:r>
      <w:r w:rsidR="00251BE4">
        <w:rPr>
          <w:sz w:val="24"/>
          <w:szCs w:val="24"/>
        </w:rPr>
        <w:t xml:space="preserve"> </w:t>
      </w:r>
    </w:p>
    <w:p w14:paraId="0D426169" w14:textId="77777777" w:rsidR="008D2F3D" w:rsidRDefault="008D2F3D" w:rsidP="00BB6C4B">
      <w:pPr>
        <w:spacing w:line="240" w:lineRule="auto"/>
        <w:jc w:val="both"/>
        <w:rPr>
          <w:sz w:val="24"/>
          <w:szCs w:val="24"/>
        </w:rPr>
      </w:pPr>
    </w:p>
    <w:p w14:paraId="784C0ECF" w14:textId="5A208930" w:rsidR="008D2F3D" w:rsidRDefault="008D2F3D" w:rsidP="008D2F3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RETURN THIS FORM WITH YOUR REGISTRATION IF YOU WOULD LIKE TO PARTICIPATE</w:t>
      </w:r>
    </w:p>
    <w:p w14:paraId="4C85AE90" w14:textId="77777777" w:rsidR="00BB6C4B" w:rsidRDefault="00BB6C4B" w:rsidP="00BB6C4B">
      <w:pPr>
        <w:spacing w:line="240" w:lineRule="auto"/>
        <w:jc w:val="both"/>
        <w:rPr>
          <w:sz w:val="24"/>
          <w:szCs w:val="24"/>
        </w:rPr>
      </w:pPr>
    </w:p>
    <w:p w14:paraId="17584A89" w14:textId="5B061E9A" w:rsidR="00BB6C4B" w:rsidRDefault="00BB6C4B" w:rsidP="00BB6C4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</w:rPr>
        <w:tab/>
      </w:r>
    </w:p>
    <w:p w14:paraId="54A68E86" w14:textId="4A44B90F" w:rsidR="00BB6C4B" w:rsidRDefault="00BB6C4B" w:rsidP="00BB6C4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Name: </w:t>
      </w:r>
    </w:p>
    <w:p w14:paraId="2E4DC542" w14:textId="5B79EEB0" w:rsidR="006B33B4" w:rsidRDefault="006B33B4" w:rsidP="00BB6C4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597BE9E" w14:textId="2B6175C6" w:rsidR="00AE77CD" w:rsidRDefault="00AE77CD" w:rsidP="00BB6C4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D657AC3" w14:textId="2CE64F7E" w:rsidR="00AE77CD" w:rsidRDefault="00AE77CD" w:rsidP="00BB6C4B">
      <w:pPr>
        <w:pStyle w:val="BodyText"/>
        <w:rPr>
          <w:rFonts w:ascii="Calibri" w:hAnsi="Calibri" w:cs="Calibri"/>
          <w:b/>
          <w:bCs/>
          <w:color w:val="000000"/>
          <w:sz w:val="24"/>
          <w:szCs w:val="16"/>
        </w:rPr>
      </w:pPr>
      <w:r w:rsidRPr="00AE77CD">
        <w:rPr>
          <w:rFonts w:ascii="Calibri" w:hAnsi="Calibri" w:cs="Calibri"/>
          <w:b/>
          <w:bCs/>
          <w:noProof/>
          <w:color w:val="000000"/>
          <w:sz w:val="24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69950" wp14:editId="3EE2076E">
                <wp:simplePos x="0" y="0"/>
                <wp:positionH relativeFrom="column">
                  <wp:posOffset>4978400</wp:posOffset>
                </wp:positionH>
                <wp:positionV relativeFrom="paragraph">
                  <wp:posOffset>114935</wp:posOffset>
                </wp:positionV>
                <wp:extent cx="685800" cy="393700"/>
                <wp:effectExtent l="0" t="0" r="1905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C1187" w14:textId="19A45C63" w:rsidR="00AE77CD" w:rsidRDefault="00AE77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69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pt;margin-top:9.05pt;width:54pt;height:3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">
                <v:textbox>
                  <w:txbxContent>
                    <w:p w14:paraId="1D6C1187" w14:textId="19A45C63" w:rsidR="00AE77CD" w:rsidRDefault="00AE77CD"/>
                  </w:txbxContent>
                </v:textbox>
              </v:shape>
            </w:pict>
          </mc:Fallback>
        </mc:AlternateContent>
      </w:r>
    </w:p>
    <w:p w14:paraId="75CEA7C6" w14:textId="6D5D3C7C" w:rsidR="00BB6C4B" w:rsidRDefault="00BB6C4B" w:rsidP="00BB6C4B">
      <w:pPr>
        <w:pStyle w:val="BodyText"/>
        <w:rPr>
          <w:rFonts w:ascii="Calibri" w:hAnsi="Calibri" w:cs="Calibri"/>
          <w:b/>
          <w:bCs/>
          <w:color w:val="000000"/>
          <w:sz w:val="24"/>
          <w:szCs w:val="16"/>
        </w:rPr>
      </w:pPr>
      <w:r>
        <w:rPr>
          <w:rFonts w:ascii="Calibri" w:hAnsi="Calibri" w:cs="Calibri"/>
          <w:b/>
          <w:bCs/>
          <w:color w:val="000000"/>
          <w:sz w:val="24"/>
          <w:szCs w:val="16"/>
        </w:rPr>
        <w:t xml:space="preserve">Pay by Credit Card - call </w:t>
      </w:r>
      <w:r w:rsidR="008D2F3D">
        <w:rPr>
          <w:rFonts w:ascii="Calibri" w:hAnsi="Calibri" w:cs="Calibri"/>
          <w:b/>
          <w:bCs/>
          <w:color w:val="000000"/>
          <w:sz w:val="24"/>
          <w:szCs w:val="16"/>
        </w:rPr>
        <w:t>Dawn</w:t>
      </w:r>
      <w:r w:rsidR="00AE77CD">
        <w:rPr>
          <w:rFonts w:ascii="Calibri" w:hAnsi="Calibri" w:cs="Calibri"/>
          <w:b/>
          <w:bCs/>
          <w:color w:val="000000"/>
          <w:sz w:val="24"/>
          <w:szCs w:val="16"/>
        </w:rPr>
        <w:t xml:space="preserve"> or Kris</w:t>
      </w:r>
      <w:r w:rsidR="008D2F3D">
        <w:rPr>
          <w:rFonts w:ascii="Calibri" w:hAnsi="Calibri" w:cs="Calibri"/>
          <w:b/>
          <w:bCs/>
          <w:color w:val="000000"/>
          <w:sz w:val="24"/>
          <w:szCs w:val="16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16"/>
        </w:rPr>
        <w:t>or enter CVV code here for card on file</w:t>
      </w:r>
      <w:r w:rsidR="009B373D">
        <w:rPr>
          <w:rFonts w:ascii="Calibri" w:hAnsi="Calibri" w:cs="Calibri"/>
          <w:b/>
          <w:bCs/>
          <w:color w:val="000000"/>
          <w:sz w:val="24"/>
          <w:szCs w:val="16"/>
        </w:rPr>
        <w:t>:</w:t>
      </w:r>
    </w:p>
    <w:p w14:paraId="36ABBF17" w14:textId="3DB1FEE0" w:rsidR="00BB6C4B" w:rsidRPr="007A3063" w:rsidRDefault="00BB6C4B" w:rsidP="00BB6C4B">
      <w:pPr>
        <w:spacing w:line="240" w:lineRule="auto"/>
        <w:jc w:val="both"/>
        <w:rPr>
          <w:sz w:val="24"/>
          <w:szCs w:val="24"/>
        </w:rPr>
      </w:pPr>
    </w:p>
    <w:p w14:paraId="7FE2BBCC" w14:textId="58E57D44" w:rsidR="003A3E68" w:rsidRDefault="003A3E68" w:rsidP="003A3E68">
      <w:pPr>
        <w:jc w:val="left"/>
      </w:pPr>
      <w:r>
        <w:t>1</w:t>
      </w:r>
      <w:r w:rsidRPr="003A3E68">
        <w:rPr>
          <w:vertAlign w:val="superscript"/>
        </w:rPr>
        <w:t>st</w:t>
      </w:r>
      <w:r>
        <w:t xml:space="preserve"> Stop </w:t>
      </w:r>
      <w:hyperlink r:id="rId4" w:history="1">
        <w:r w:rsidR="00AE77CD">
          <w:rPr>
            <w:rStyle w:val="Hyperlink"/>
          </w:rPr>
          <w:t>Creek House Honey Farm</w:t>
        </w:r>
      </w:hyperlink>
      <w:r>
        <w:t xml:space="preserve">, </w:t>
      </w:r>
      <w:r w:rsidR="00AE77CD">
        <w:t>Canyon</w:t>
      </w:r>
      <w:r>
        <w:t xml:space="preserve">, TX </w:t>
      </w:r>
    </w:p>
    <w:p w14:paraId="4AD01FA8" w14:textId="79441DDD" w:rsidR="003A3E68" w:rsidRDefault="00AE77CD" w:rsidP="003A3E68">
      <w:pPr>
        <w:jc w:val="left"/>
      </w:pPr>
      <w:r w:rsidRPr="00AE77CD">
        <w:rPr>
          <w:noProof/>
        </w:rPr>
        <w:drawing>
          <wp:inline distT="0" distB="0" distL="0" distR="0" wp14:anchorId="453AA949" wp14:editId="04091545">
            <wp:extent cx="1069702" cy="1536700"/>
            <wp:effectExtent l="0" t="0" r="0" b="6350"/>
            <wp:docPr id="2036941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414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5906" cy="154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248A" w14:textId="77777777" w:rsidR="003A3E68" w:rsidRDefault="003A3E68"/>
    <w:p w14:paraId="10760986" w14:textId="7BCA4891" w:rsidR="002B48B9" w:rsidRPr="00AE77CD" w:rsidRDefault="003A3E68" w:rsidP="002B48B9">
      <w:pPr>
        <w:jc w:val="left"/>
        <w:rPr>
          <w:lang w:val="es-MX"/>
        </w:rPr>
      </w:pPr>
      <w:r w:rsidRPr="00AE77CD">
        <w:rPr>
          <w:lang w:val="es-MX"/>
        </w:rPr>
        <w:t>2</w:t>
      </w:r>
      <w:r w:rsidRPr="00AE77CD">
        <w:rPr>
          <w:vertAlign w:val="superscript"/>
          <w:lang w:val="es-MX"/>
        </w:rPr>
        <w:t>nd</w:t>
      </w:r>
      <w:r w:rsidRPr="00AE77CD">
        <w:rPr>
          <w:lang w:val="es-MX"/>
        </w:rPr>
        <w:t xml:space="preserve"> Sto</w:t>
      </w:r>
      <w:r w:rsidR="00AE77CD" w:rsidRPr="00AE77CD">
        <w:rPr>
          <w:lang w:val="es-MX"/>
        </w:rPr>
        <w:t xml:space="preserve">p </w:t>
      </w:r>
      <w:hyperlink r:id="rId6" w:history="1">
        <w:r w:rsidR="00AE77CD" w:rsidRPr="00AE77CD">
          <w:rPr>
            <w:rStyle w:val="Hyperlink"/>
            <w:lang w:val="es-MX"/>
          </w:rPr>
          <w:t>Palo Duro Canyon</w:t>
        </w:r>
      </w:hyperlink>
    </w:p>
    <w:p w14:paraId="435D328A" w14:textId="1C4BA5F4" w:rsidR="003A3E68" w:rsidRDefault="00B94ED2" w:rsidP="002B48B9">
      <w:pPr>
        <w:jc w:val="left"/>
      </w:pPr>
      <w:r w:rsidRPr="00B94ED2">
        <w:rPr>
          <w:noProof/>
        </w:rPr>
        <w:drawing>
          <wp:inline distT="0" distB="0" distL="0" distR="0" wp14:anchorId="1D2A3C76" wp14:editId="1E84E5AC">
            <wp:extent cx="1853185" cy="1606550"/>
            <wp:effectExtent l="0" t="0" r="0" b="0"/>
            <wp:docPr id="1354044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4440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072" cy="16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4B5D0" w14:textId="5417F24B" w:rsidR="002B48B9" w:rsidRDefault="002B48B9" w:rsidP="002B48B9">
      <w:pPr>
        <w:jc w:val="left"/>
      </w:pPr>
    </w:p>
    <w:p w14:paraId="0BF317C6" w14:textId="5E9D5732" w:rsidR="003A3E68" w:rsidRDefault="003A3E68" w:rsidP="002B48B9">
      <w:pPr>
        <w:jc w:val="left"/>
      </w:pPr>
      <w:r>
        <w:t>3</w:t>
      </w:r>
      <w:r w:rsidRPr="003A3E68">
        <w:rPr>
          <w:vertAlign w:val="superscript"/>
        </w:rPr>
        <w:t>rd</w:t>
      </w:r>
      <w:r>
        <w:t xml:space="preserve"> Stop </w:t>
      </w:r>
      <w:hyperlink r:id="rId8" w:history="1">
        <w:r w:rsidR="00B94ED2">
          <w:rPr>
            <w:rStyle w:val="Hyperlink"/>
          </w:rPr>
          <w:t>Bar Z Winery</w:t>
        </w:r>
      </w:hyperlink>
      <w:r w:rsidR="00097C75">
        <w:t xml:space="preserve">, </w:t>
      </w:r>
      <w:r w:rsidR="00B94ED2">
        <w:t>Canyon</w:t>
      </w:r>
      <w:r w:rsidR="00097C75">
        <w:t>, TX</w:t>
      </w:r>
    </w:p>
    <w:p w14:paraId="31B99EF8" w14:textId="77777777" w:rsidR="00B94ED2" w:rsidRDefault="00B94ED2" w:rsidP="002B48B9">
      <w:pPr>
        <w:jc w:val="left"/>
      </w:pPr>
    </w:p>
    <w:p w14:paraId="5F2DE7A0" w14:textId="409DFD4E" w:rsidR="00B94ED2" w:rsidRDefault="00B94ED2" w:rsidP="002B48B9">
      <w:pPr>
        <w:jc w:val="left"/>
      </w:pPr>
      <w:r w:rsidRPr="00B94ED2">
        <w:rPr>
          <w:noProof/>
        </w:rPr>
        <w:drawing>
          <wp:inline distT="0" distB="0" distL="0" distR="0" wp14:anchorId="080B6CCF" wp14:editId="395A0203">
            <wp:extent cx="3035456" cy="787440"/>
            <wp:effectExtent l="0" t="0" r="0" b="0"/>
            <wp:docPr id="389908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084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5456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6784A" w14:textId="13B283B8" w:rsidR="00097C75" w:rsidRDefault="00097C75" w:rsidP="002B48B9">
      <w:pPr>
        <w:jc w:val="left"/>
      </w:pPr>
    </w:p>
    <w:p w14:paraId="585AD987" w14:textId="77777777" w:rsidR="00097C75" w:rsidRDefault="00097C75" w:rsidP="002B48B9">
      <w:pPr>
        <w:jc w:val="left"/>
      </w:pPr>
    </w:p>
    <w:p w14:paraId="3A82F471" w14:textId="712696E1" w:rsidR="00097C75" w:rsidRDefault="00097C75" w:rsidP="002B48B9">
      <w:pPr>
        <w:jc w:val="left"/>
      </w:pPr>
      <w:proofErr w:type="gramStart"/>
      <w:r>
        <w:t>Return back</w:t>
      </w:r>
      <w:proofErr w:type="gramEnd"/>
      <w:r>
        <w:t xml:space="preserve"> to </w:t>
      </w:r>
      <w:r w:rsidR="00C15663">
        <w:t xml:space="preserve">the </w:t>
      </w:r>
      <w:r w:rsidR="00B94ED2">
        <w:t>Embassy</w:t>
      </w:r>
      <w:r w:rsidR="00C15663">
        <w:t xml:space="preserve"> Suites</w:t>
      </w:r>
      <w:r>
        <w:t xml:space="preserve"> </w:t>
      </w:r>
      <w:r w:rsidR="006D1F9D">
        <w:t xml:space="preserve">at approximately </w:t>
      </w:r>
      <w:r w:rsidR="00B94ED2">
        <w:t>5</w:t>
      </w:r>
      <w:r w:rsidR="006D1F9D">
        <w:t>:00pm</w:t>
      </w:r>
      <w:r w:rsidR="00C15663">
        <w:t>.</w:t>
      </w:r>
    </w:p>
    <w:sectPr w:rsidR="00097C75" w:rsidSect="003A3E6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B9"/>
    <w:rsid w:val="00097C75"/>
    <w:rsid w:val="001373A8"/>
    <w:rsid w:val="001F752E"/>
    <w:rsid w:val="00232F77"/>
    <w:rsid w:val="00251BE4"/>
    <w:rsid w:val="002B48B9"/>
    <w:rsid w:val="002D5ABA"/>
    <w:rsid w:val="00322FCB"/>
    <w:rsid w:val="003A3E68"/>
    <w:rsid w:val="00406338"/>
    <w:rsid w:val="00412CB6"/>
    <w:rsid w:val="005423EB"/>
    <w:rsid w:val="005C34F8"/>
    <w:rsid w:val="005C61C4"/>
    <w:rsid w:val="006B33B4"/>
    <w:rsid w:val="006D1F9D"/>
    <w:rsid w:val="007A3063"/>
    <w:rsid w:val="00826448"/>
    <w:rsid w:val="0085553D"/>
    <w:rsid w:val="00871468"/>
    <w:rsid w:val="008C4934"/>
    <w:rsid w:val="008D2F3D"/>
    <w:rsid w:val="009A7C61"/>
    <w:rsid w:val="009B373D"/>
    <w:rsid w:val="00A600AA"/>
    <w:rsid w:val="00AE77CD"/>
    <w:rsid w:val="00B931B1"/>
    <w:rsid w:val="00B94ED2"/>
    <w:rsid w:val="00BB6C4B"/>
    <w:rsid w:val="00C15663"/>
    <w:rsid w:val="00CC39B9"/>
    <w:rsid w:val="00D95D5E"/>
    <w:rsid w:val="00F045B5"/>
    <w:rsid w:val="00F1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1CDA"/>
  <w15:chartTrackingRefBased/>
  <w15:docId w15:val="{A2A869A0-3897-412D-AF25-DA74F52B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8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8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8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8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8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8B9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8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E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E6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BB6C4B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4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BB6C4B"/>
    <w:rPr>
      <w:rFonts w:ascii="Times New Roman" w:eastAsia="Times New Roman" w:hAnsi="Times New Roman" w:cs="Times New Roman"/>
      <w:kern w:val="0"/>
      <w:sz w:val="4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rzwinery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pwd.texas.gov/state-parks/palo-duro-cany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creekhousehoneyfarm.com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Murphy</dc:creator>
  <cp:keywords/>
  <dc:description/>
  <cp:lastModifiedBy>Dawn Murphy</cp:lastModifiedBy>
  <cp:revision>6</cp:revision>
  <cp:lastPrinted>2025-07-16T13:44:00Z</cp:lastPrinted>
  <dcterms:created xsi:type="dcterms:W3CDTF">2026-05-27T18:51:00Z</dcterms:created>
  <dcterms:modified xsi:type="dcterms:W3CDTF">2026-06-15T17:15:00Z</dcterms:modified>
</cp:coreProperties>
</file>